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B8" w:rsidRDefault="00861A82" w:rsidP="00861A82">
      <w:pPr>
        <w:pStyle w:val="Heading1"/>
      </w:pPr>
      <w:r>
        <w:t>Kids for Change</w:t>
      </w:r>
      <w:bookmarkStart w:id="0" w:name="_GoBack"/>
      <w:bookmarkEnd w:id="0"/>
    </w:p>
    <w:p w:rsidR="00861A82" w:rsidRDefault="00861A82" w:rsidP="00861A82">
      <w:pPr>
        <w:pStyle w:val="Heading2"/>
      </w:pPr>
      <w:r>
        <w:t>Upcoming Events</w:t>
      </w:r>
    </w:p>
    <w:p w:rsidR="00861A82" w:rsidRDefault="00861A82" w:rsidP="00861A82">
      <w:pPr>
        <w:pStyle w:val="Heading1"/>
      </w:pPr>
      <w:r>
        <w:t>iRecycling Day</w:t>
      </w:r>
    </w:p>
    <w:p w:rsidR="00861A82" w:rsidRDefault="00861A82" w:rsidP="00861A82">
      <w:pPr>
        <w:pStyle w:val="Heading2"/>
      </w:pPr>
      <w:r>
        <w:t>Recycle electronics</w:t>
      </w:r>
    </w:p>
    <w:p w:rsidR="00861A82" w:rsidRDefault="00861A82" w:rsidP="00861A82">
      <w:pPr>
        <w:pStyle w:val="Heading3"/>
      </w:pPr>
      <w:r>
        <w:t>Old computers</w:t>
      </w:r>
    </w:p>
    <w:p w:rsidR="00861A82" w:rsidRDefault="00861A82" w:rsidP="00861A82">
      <w:pPr>
        <w:pStyle w:val="Heading3"/>
      </w:pPr>
      <w:r>
        <w:t>Printers</w:t>
      </w:r>
    </w:p>
    <w:p w:rsidR="00861A82" w:rsidRDefault="00861A82" w:rsidP="00861A82">
      <w:pPr>
        <w:pStyle w:val="Heading3"/>
      </w:pPr>
      <w:r>
        <w:t>Monitors</w:t>
      </w:r>
    </w:p>
    <w:p w:rsidR="00861A82" w:rsidRDefault="00861A82" w:rsidP="00861A82">
      <w:pPr>
        <w:pStyle w:val="Heading3"/>
      </w:pPr>
      <w:r>
        <w:t>Cell phones</w:t>
      </w:r>
    </w:p>
    <w:p w:rsidR="00861A82" w:rsidRDefault="00861A82" w:rsidP="00861A82">
      <w:pPr>
        <w:pStyle w:val="Heading3"/>
      </w:pPr>
      <w:r>
        <w:t>Batteries</w:t>
      </w:r>
    </w:p>
    <w:p w:rsidR="00451CB0" w:rsidRDefault="00451CB0" w:rsidP="00451CB0">
      <w:pPr>
        <w:pStyle w:val="Heading1"/>
      </w:pPr>
      <w:r>
        <w:t>Tutoring</w:t>
      </w:r>
    </w:p>
    <w:p w:rsidR="00451CB0" w:rsidRDefault="00451CB0" w:rsidP="00451CB0">
      <w:pPr>
        <w:pStyle w:val="Heading2"/>
      </w:pPr>
      <w:r>
        <w:t>Grades 6-12</w:t>
      </w:r>
    </w:p>
    <w:p w:rsidR="00451CB0" w:rsidRDefault="00451CB0" w:rsidP="00451CB0">
      <w:pPr>
        <w:pStyle w:val="Heading2"/>
      </w:pPr>
      <w:r>
        <w:t>Math</w:t>
      </w:r>
    </w:p>
    <w:p w:rsidR="00451CB0" w:rsidRDefault="00451CB0" w:rsidP="00451CB0">
      <w:pPr>
        <w:pStyle w:val="Heading2"/>
      </w:pPr>
      <w:r>
        <w:t>English</w:t>
      </w:r>
    </w:p>
    <w:p w:rsidR="00451CB0" w:rsidRDefault="00451CB0" w:rsidP="00451CB0">
      <w:pPr>
        <w:pStyle w:val="Heading2"/>
      </w:pPr>
      <w:r>
        <w:t>Social Studies/Civics</w:t>
      </w:r>
    </w:p>
    <w:p w:rsidR="00861A82" w:rsidRDefault="00861A82" w:rsidP="00861A82">
      <w:pPr>
        <w:pStyle w:val="Heading1"/>
      </w:pPr>
      <w:r>
        <w:t>Toy Collection</w:t>
      </w:r>
    </w:p>
    <w:p w:rsidR="00861A82" w:rsidRDefault="00861A82" w:rsidP="00861A82">
      <w:pPr>
        <w:pStyle w:val="Heading2"/>
      </w:pPr>
      <w:r>
        <w:t>It Is Not</w:t>
      </w:r>
    </w:p>
    <w:p w:rsidR="00861A82" w:rsidRDefault="00861A82" w:rsidP="00861A82">
      <w:pPr>
        <w:pStyle w:val="Heading3"/>
      </w:pPr>
      <w:r>
        <w:t>…for a holiday</w:t>
      </w:r>
    </w:p>
    <w:p w:rsidR="00861A82" w:rsidRDefault="00861A82" w:rsidP="00861A82">
      <w:pPr>
        <w:pStyle w:val="Heading3"/>
      </w:pPr>
      <w:r>
        <w:t>…for a birthday</w:t>
      </w:r>
    </w:p>
    <w:p w:rsidR="00861A82" w:rsidRDefault="00861A82" w:rsidP="00861A82">
      <w:pPr>
        <w:pStyle w:val="Heading3"/>
      </w:pPr>
      <w:r>
        <w:t>…for a specific organization</w:t>
      </w:r>
    </w:p>
    <w:p w:rsidR="00861A82" w:rsidRDefault="00861A82" w:rsidP="00861A82">
      <w:pPr>
        <w:pStyle w:val="Heading2"/>
      </w:pPr>
      <w:r>
        <w:t>It Is</w:t>
      </w:r>
    </w:p>
    <w:p w:rsidR="00861A82" w:rsidRDefault="00861A82" w:rsidP="00861A82">
      <w:pPr>
        <w:pStyle w:val="Heading3"/>
      </w:pPr>
      <w:r>
        <w:t>…for foster homes</w:t>
      </w:r>
    </w:p>
    <w:p w:rsidR="00861A82" w:rsidRDefault="00861A82" w:rsidP="00861A82">
      <w:pPr>
        <w:pStyle w:val="Heading3"/>
      </w:pPr>
      <w:r>
        <w:t>…for emergency responders</w:t>
      </w:r>
    </w:p>
    <w:p w:rsidR="00861A82" w:rsidRDefault="00861A82" w:rsidP="00861A82">
      <w:pPr>
        <w:pStyle w:val="Heading3"/>
      </w:pPr>
      <w:r>
        <w:t>…for Child Services</w:t>
      </w:r>
    </w:p>
    <w:p w:rsidR="00861A82" w:rsidRDefault="00861A82" w:rsidP="00861A82">
      <w:pPr>
        <w:pStyle w:val="Heading1"/>
      </w:pPr>
      <w:r>
        <w:t>Diversity Festival</w:t>
      </w:r>
    </w:p>
    <w:p w:rsidR="00861A82" w:rsidRDefault="00861A82" w:rsidP="00861A82">
      <w:pPr>
        <w:pStyle w:val="Heading2"/>
      </w:pPr>
      <w:r>
        <w:t>Experience</w:t>
      </w:r>
    </w:p>
    <w:p w:rsidR="00861A82" w:rsidRDefault="00861A82" w:rsidP="00861A82">
      <w:pPr>
        <w:pStyle w:val="Heading3"/>
      </w:pPr>
      <w:r>
        <w:t>Food</w:t>
      </w:r>
    </w:p>
    <w:p w:rsidR="00861A82" w:rsidRDefault="00861A82" w:rsidP="00861A82">
      <w:pPr>
        <w:pStyle w:val="Heading3"/>
      </w:pPr>
      <w:r>
        <w:t>Dance</w:t>
      </w:r>
    </w:p>
    <w:p w:rsidR="00861A82" w:rsidRDefault="00861A82" w:rsidP="00861A82">
      <w:pPr>
        <w:pStyle w:val="Heading3"/>
      </w:pPr>
      <w:r>
        <w:t>Crafts</w:t>
      </w:r>
    </w:p>
    <w:p w:rsidR="00861A82" w:rsidRDefault="00861A82" w:rsidP="00861A82">
      <w:pPr>
        <w:pStyle w:val="Heading2"/>
      </w:pPr>
      <w:r>
        <w:t>Volunteer</w:t>
      </w:r>
    </w:p>
    <w:p w:rsidR="00861A82" w:rsidRDefault="00861A82" w:rsidP="00861A82">
      <w:pPr>
        <w:pStyle w:val="Heading3"/>
      </w:pPr>
      <w:r>
        <w:t>Ticketing</w:t>
      </w:r>
    </w:p>
    <w:p w:rsidR="00861A82" w:rsidRDefault="00861A82" w:rsidP="00861A82">
      <w:pPr>
        <w:pStyle w:val="Heading3"/>
      </w:pPr>
      <w:r>
        <w:t>Parking liaison</w:t>
      </w:r>
    </w:p>
    <w:p w:rsidR="00861A82" w:rsidRDefault="00861A82" w:rsidP="00861A82">
      <w:pPr>
        <w:pStyle w:val="Heading3"/>
      </w:pPr>
      <w:r>
        <w:lastRenderedPageBreak/>
        <w:t>Walk-about</w:t>
      </w:r>
    </w:p>
    <w:p w:rsidR="00861A82" w:rsidRDefault="00451CB0" w:rsidP="00861A82">
      <w:pPr>
        <w:pStyle w:val="Heading1"/>
      </w:pPr>
      <w:r>
        <w:t>Bully No More</w:t>
      </w:r>
    </w:p>
    <w:p w:rsidR="00451CB0" w:rsidRDefault="00451CB0" w:rsidP="00451CB0">
      <w:pPr>
        <w:pStyle w:val="Heading2"/>
      </w:pPr>
      <w:r>
        <w:t>Physical and cyber bullying</w:t>
      </w:r>
    </w:p>
    <w:p w:rsidR="00451CB0" w:rsidRDefault="00451CB0" w:rsidP="00451CB0">
      <w:pPr>
        <w:pStyle w:val="Heading2"/>
      </w:pPr>
      <w:r>
        <w:t>School programs</w:t>
      </w:r>
    </w:p>
    <w:p w:rsidR="00451CB0" w:rsidRDefault="00451CB0" w:rsidP="00451CB0">
      <w:pPr>
        <w:pStyle w:val="Heading2"/>
      </w:pPr>
      <w:r>
        <w:t>Neighborhood programs</w:t>
      </w:r>
    </w:p>
    <w:p w:rsidR="00451CB0" w:rsidRDefault="00451CB0">
      <w:pPr>
        <w:pStyle w:val="Heading2"/>
      </w:pPr>
    </w:p>
    <w:sectPr w:rsidR="00451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82"/>
    <w:rsid w:val="00451CB0"/>
    <w:rsid w:val="00861A82"/>
    <w:rsid w:val="00BD4525"/>
    <w:rsid w:val="00D9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CC86B"/>
  <w15:chartTrackingRefBased/>
  <w15:docId w15:val="{D93111F8-A3AE-4E78-A881-C42F4318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1A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1A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1A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A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1A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1A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</dc:creator>
  <cp:keywords/>
  <dc:description/>
  <cp:lastModifiedBy>Alec</cp:lastModifiedBy>
  <cp:revision>2</cp:revision>
  <dcterms:created xsi:type="dcterms:W3CDTF">2012-11-27T23:18:00Z</dcterms:created>
  <dcterms:modified xsi:type="dcterms:W3CDTF">2015-11-26T21:41:00Z</dcterms:modified>
</cp:coreProperties>
</file>